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B" w:rsidRPr="00AD3D00" w:rsidRDefault="00166BCB" w:rsidP="00AD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00">
        <w:rPr>
          <w:rFonts w:ascii="Times New Roman" w:hAnsi="Times New Roman" w:cs="Times New Roman"/>
          <w:b/>
          <w:sz w:val="24"/>
          <w:szCs w:val="24"/>
        </w:rPr>
        <w:t>Рекомендации по организации домашнего режима в условиях</w:t>
      </w:r>
      <w:r w:rsidR="00AD3D00" w:rsidRPr="00AD3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b/>
          <w:sz w:val="24"/>
          <w:szCs w:val="24"/>
        </w:rPr>
        <w:t>дистанционного обучения ребенка с РАС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Авторы: И.А. Костин, О.С. Никольская</w:t>
      </w:r>
    </w:p>
    <w:p w:rsid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Ситуация с неожиданным прерыванием учебного ритма, переводом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учебы в дистанционный формат, да еще в условиях общей тревоги взрослых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 реальной опасности, связанной с пандемией, может оказаться большим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испытанием для ребенка или подростка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расстройством.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Трудности сохранения эмоциональной стабильности и адаптации к новым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условиям обучения и жизни могут быть связаны со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особенностями таких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дети с РАС особенно легко заражаются общей тревогой и могут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фиксироваться на реальной или мнимой опасности, формировать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стойкие страхи, затрудняющие для них и без того ограниченные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контакты с окружением,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такие дети, как правило, тяжело переживают неожиданные изменения,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отмену привычного распорядка и ожидаемых событий. Чем резче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изменение в привычном распорядке жизни, тем более нужны ребенку 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аутизмом поддержка близких, эмоциональные «опоры», помощь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осмыслении и понимании необходимости таких изменений,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детям трудно включиться и осуществлять продуктивную учебную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деятельность в новых условиях, дистанционно, то есть дома, без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непосредственного контакта с учителем и вне привычного стереотипа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классного занятия. Родителям приходится полностью брать на себя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организацию и дозирование учебной деятельности ребенка, имеющего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выраженные трудности в организации произвольного внимания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поведения, высокую утомляемость и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и определенные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сложности в усвоении учебного материала,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вынужденное снижение уровня активности ребенка, часто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совпадающее с его собственными установками, отмена посещения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школы и внешкольных занятий при отсутствии компенсирующих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усилий могут иметь отрицательные последствия – привести позднее к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трудностям возвращения к привычным ритму жизни и школьным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нагрузкам, регрессу социальных контактов.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 сложившейся ситуации сохранение активности ребенка в обучении,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так же, как и его вовлечение в осмысленный уклад домашней жизни,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полностью зависит от близких людей, которые, в свою очередь, также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нуждаются в консультациях и поддержке. Поэтому необходим регулярный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дистанционный контакт со специалистами, чтобы оперативно обсуждать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возникающие трудности.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CB" w:rsidRPr="00AD3D00" w:rsidRDefault="00AD3D00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Большое значение может иметь и поддержание личного контакта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самого ребенка с уже значимыми для него фигурами школьной жизни –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учителем и со школьным психологом. Во-первых,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аутичные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дети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подростки, как правило, очень ценят «своего» учителя, нередко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эмоционально привязываются к нему, поэтому регулярный контакт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может быть для них большой эмоциональной поддержкой, 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авторитетный взрослый может помочь близким «мобилизовать» ученика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организации домашней учебы. В зависимости от особенностей ребенка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технических возможностей такой контакт может поддерживаться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обмена письменными сообщениями, звуковыми или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видеорепликами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программах-мессенджерах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>, или путем обычного разговора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телефону.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При взаимодействии родителей ученика с РАС со 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педагогами целесообразно выделить и обсудить следующие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1) организация целостного распорядка дня.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Сохранение активности ребенка и поддержание возможностей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организации его произвольного внимания и поведения требует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структурированного и осмысленного порядка домашней жизни. Привычный,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предсказуемый уклад жизни облегчает ребенку переключение с одного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занятия на другое, и,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во-многом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>, снимает трудности его произвольной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организации. Уменьшается необходимость постоянного побуждения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непосредственного давления близких на ребенка, которое часто формирует у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него негативизм и нарушает эмоциональный контакт.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Для поддержания этой организующей структуры уклада домашней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жизни возможно, и, часто, целесообразно составление для ребенка его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собственного визуального расписания (распорядка дня), которое может быть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представлено как вербально, так и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– с помощью пиктограмм или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фотографий, обозначающих последовательность его дневной активности.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Лучше, если распорядок дня составляется домашними с посильным участием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самого ребенка. В нем должны разумно, то есть с учетом его возможностей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интересов, чередоваться разные виды активности: учебная и физическая,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и творческая. Конечно, стоит предусмотреть и участие ребенка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домашних делах, и то, какие обязанности он выполняет самостоятельно, и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каких видах деятельности участвует совместно с близкими людьми. При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составлении распорядка следует избегать чрезмерной жесткости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стереотипности, оставляя и обсуждая с ребенком возможность внесения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изменений в зависимости от происходящих событий. Последнее связано 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тем, что дети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расстройством по своему психологическому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складу склонны к стереотипному, не терпящему никаких изменений укладу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жизни. Противодействовать этой тенденции может внесение разнообразия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расписание разных дней недели, учет в нем забот семьи и значимых для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неесобытий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>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2) организация процесса дистанционного обучения школьника.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Очень важно, чтобы обучению было уделено достаточное, но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посильное для ребенка время, оставляющее возможность для реализации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других активностей, способствующих его развитию, социализации, общению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 близкими. Необходимо заранее оговорить и с самим ребенком временные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границы учебной деятельности и отдыха. Стоит обсудить с ним, какого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родапомощь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может ему понадобится (в организации внимания, в разъяснении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учебного материала), и совместно определить ее оптимальную дозу.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Прежде всего, близким стоит помочь ребенку в организации его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рабочего места, в использовании учебных материалов, пособий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письменных принадлежностей; разместить их на его столе в порядке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использования, применить принцип «необходимо и достаточно»,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исключающий все лишнее, отвлекающее ребенка. Нужно также определить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способы использования технических средств (смартфона, компьютера),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которые, возможно, раньше служили ребенку для развлечения, а на занятии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будут использоваться только «для дела».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Стоит также обсудить, как будут оцениваться учебные результаты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старание ребенка, чем он может поощряться за свое усердие родителями.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3) необходимо оговорить, что овладение учебным материалом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lastRenderedPageBreak/>
        <w:t>ребенком с аутизмом при дистанционном обучении не может быть столь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же интенсивным, как при обучении в классе.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Учебная нагрузка в домашних условиях может снижаться, при этом, не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менее важными задачами становятся сохранение учебной мотивации ребенка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и сложившихся форм его учебного поведения. Большое значение имеет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поддержание у ребенка с РАС ощущения собственной успешности,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сохранение его эмоциональной связи с учителем, ведущим дистанционное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обучение, и с одноклассниками. Было бы полезно обеспечить ребенку с РАС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возможность видеть на экране компьютера или планшета своих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одноклассников во время выполнения учебных заданий; следование за ними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поможет ему в самоорганизации.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4)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как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можно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использовать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современные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технические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возможности, интернет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для расширения кругозора ребенка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формирования учебных интересов.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Обучение может поддерживаться вовлечением ребенка в адекватные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его уровню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>, тренировки и т.п. При этом, однако,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необходимо учитывать склонность детей и подростков с аутизмом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стереотипизировать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свою активность. Нередко именно активности,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связанные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>, становятся стереотипными и выхолощенными: это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могут быть компьютерные игры, многократный просмотр одних и тех же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видеороликов или отдельных фрагментов мультфильмов и т.п. В таком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случае целесообразно регламентировать время, проводимое ребенком перед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экраном компьютера или планшета (в том числе, опираясь на установленное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расписание дня). При этом необходимо помнить, что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выхолащиванию интереса ребенка препятствует участие в его занятиях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близких взрослых.</w:t>
      </w:r>
    </w:p>
    <w:p w:rsidR="00AD3D00" w:rsidRDefault="00FB684F" w:rsidP="00A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5) не вызывает ли эпидемия у школьника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расстройством сильной тревоги, страха. Для многих детей и подростков 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аутизмом ситуация пандемии является источником очень сильной тревоги,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справляться с которой, в отличие от обычных детей, им крайне сложно. Дети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 РАС могут, в частности, задавать своим близким бесконечные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стереотипные вопросы о происходящем, их деятельность из-за высокой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тревоги дезорганизуется. Для членов семьи это может стать раздражающим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фактором, при этом ребенок или подросток с РАС, ощущая раздражение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родных, будет, скорее всего, еще более настойчивым и навязчивым в своих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стереотипных репликах.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Взрослым в такой ситуации необходимо помнить, что главное, чем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могут помочь близкие люди ребенку с РАС – это спокойная уверенность: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«Мы знаем, как правильно себя вести и что делать с этой проблемой».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Для кого-то правильным и наиболее эффективным решением будет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распечатать из интернета или сделать самим простые инструкции по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профилактике инфекции. Кому-то наилучшей помощью будет социальная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история «Как нужно себя вести, чтобы не заболеть», составленная на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доступном языке и подкрепленная пиктограммами или фотографиями</w:t>
      </w:r>
      <w:r w:rsidR="00AD3D00">
        <w:rPr>
          <w:rFonts w:ascii="Times New Roman" w:hAnsi="Times New Roman" w:cs="Times New Roman"/>
          <w:sz w:val="24"/>
          <w:szCs w:val="24"/>
        </w:rPr>
        <w:t xml:space="preserve">.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кем-то целесообразно внимательно изучить рекомендации ВОЗ,</w:t>
      </w:r>
      <w:r w:rsidRPr="00FB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0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 xml:space="preserve"> о том, как правильно вести себя для профилактики</w:t>
      </w:r>
    </w:p>
    <w:p w:rsidR="00166BCB" w:rsidRPr="00AD3D00" w:rsidRDefault="00AD3D00" w:rsidP="00AD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66BCB" w:rsidRPr="00AD3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66BCB" w:rsidRPr="00FB684F" w:rsidRDefault="00166BCB" w:rsidP="00AD3D00">
      <w:pPr>
        <w:spacing w:after="0"/>
        <w:jc w:val="both"/>
        <w:rPr>
          <w:rFonts w:ascii="Times New Roman" w:hAnsi="Times New Roman" w:cs="Times New Roman"/>
        </w:rPr>
      </w:pPr>
      <w:r w:rsidRPr="00FB684F">
        <w:rPr>
          <w:rFonts w:ascii="Times New Roman" w:hAnsi="Times New Roman" w:cs="Times New Roman"/>
        </w:rPr>
        <w:t>1 См.: Грей К. Социальные Истории. Инновационная методика для развития социальной</w:t>
      </w:r>
    </w:p>
    <w:p w:rsidR="00166BCB" w:rsidRPr="00FB684F" w:rsidRDefault="00166BCB" w:rsidP="00AD3D00">
      <w:pPr>
        <w:spacing w:after="0"/>
        <w:jc w:val="both"/>
        <w:rPr>
          <w:rFonts w:ascii="Times New Roman" w:hAnsi="Times New Roman" w:cs="Times New Roman"/>
        </w:rPr>
      </w:pPr>
      <w:r w:rsidRPr="00FB684F">
        <w:rPr>
          <w:rFonts w:ascii="Times New Roman" w:hAnsi="Times New Roman" w:cs="Times New Roman"/>
        </w:rPr>
        <w:t xml:space="preserve">компетенции у детей с аутизмом. – Екатеринбург: Рама </w:t>
      </w:r>
      <w:proofErr w:type="spellStart"/>
      <w:r w:rsidRPr="00FB684F">
        <w:rPr>
          <w:rFonts w:ascii="Times New Roman" w:hAnsi="Times New Roman" w:cs="Times New Roman"/>
        </w:rPr>
        <w:t>Паблишинг</w:t>
      </w:r>
      <w:proofErr w:type="spellEnd"/>
      <w:r w:rsidRPr="00FB684F">
        <w:rPr>
          <w:rFonts w:ascii="Times New Roman" w:hAnsi="Times New Roman" w:cs="Times New Roman"/>
        </w:rPr>
        <w:t>, 2018 – 432 с. Образцы</w:t>
      </w:r>
    </w:p>
    <w:p w:rsidR="00166BCB" w:rsidRPr="00FB684F" w:rsidRDefault="00166BCB" w:rsidP="00AD3D00">
      <w:pPr>
        <w:spacing w:after="0"/>
        <w:jc w:val="both"/>
        <w:rPr>
          <w:rFonts w:ascii="Times New Roman" w:hAnsi="Times New Roman" w:cs="Times New Roman"/>
        </w:rPr>
      </w:pPr>
      <w:r w:rsidRPr="00FB684F">
        <w:rPr>
          <w:rFonts w:ascii="Times New Roman" w:hAnsi="Times New Roman" w:cs="Times New Roman"/>
        </w:rPr>
        <w:t xml:space="preserve">Социальных Историй для детей и взрослых с </w:t>
      </w:r>
      <w:proofErr w:type="spellStart"/>
      <w:r w:rsidRPr="00FB684F">
        <w:rPr>
          <w:rFonts w:ascii="Times New Roman" w:hAnsi="Times New Roman" w:cs="Times New Roman"/>
        </w:rPr>
        <w:t>аутистическими</w:t>
      </w:r>
      <w:proofErr w:type="spellEnd"/>
      <w:r w:rsidRPr="00FB684F">
        <w:rPr>
          <w:rFonts w:ascii="Times New Roman" w:hAnsi="Times New Roman" w:cs="Times New Roman"/>
        </w:rPr>
        <w:t xml:space="preserve"> расстройствами можно</w:t>
      </w:r>
    </w:p>
    <w:p w:rsidR="00166BCB" w:rsidRPr="00FB684F" w:rsidRDefault="00166BCB" w:rsidP="00AD3D00">
      <w:pPr>
        <w:spacing w:after="0"/>
        <w:jc w:val="both"/>
        <w:rPr>
          <w:rFonts w:ascii="Times New Roman" w:hAnsi="Times New Roman" w:cs="Times New Roman"/>
        </w:rPr>
      </w:pPr>
      <w:r w:rsidRPr="00FB684F">
        <w:rPr>
          <w:rFonts w:ascii="Times New Roman" w:hAnsi="Times New Roman" w:cs="Times New Roman"/>
        </w:rPr>
        <w:t>найти в интернете.</w:t>
      </w:r>
    </w:p>
    <w:p w:rsidR="00FB684F" w:rsidRPr="00FB684F" w:rsidRDefault="00FB684F" w:rsidP="00AD3D00">
      <w:pPr>
        <w:jc w:val="both"/>
        <w:rPr>
          <w:rFonts w:ascii="Times New Roman" w:hAnsi="Times New Roman" w:cs="Times New Roman"/>
        </w:rPr>
      </w:pP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lastRenderedPageBreak/>
        <w:t>и при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наступлении заболевания. Вся информация, которую сообщают ребенку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(подростку) с РАС, должна быть прагматичной, нацеленной на конкретный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результат – снижение риска болезни, спокойной по эмоциональной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тональности, доступной по уровню сложности. Именно такое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 xml:space="preserve">информирование может помочь человеку с </w:t>
      </w:r>
      <w:proofErr w:type="spellStart"/>
      <w:r w:rsidRPr="00AD3D00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 xml:space="preserve"> расстройством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справиться с тревогой и отработать новые полезные привычки, в том числе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касающиеся дистанционного обучения.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В то же время, обсуждая тему эпидемии, близким следует избегать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чрезмерно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оптимистичного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тона,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«спасительной»,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казалось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бы,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дезинформации («Надо потерпеть неделю, потом все закончится»). Лучше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постараться «переплавить» эмоции тревоги и страха в активность,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действия: можно предложить ребенку с РАС протереть антисептиком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дверные ручки или вовлечь его в помощь пожилым родственникам 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знакомым.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6) как противостоять разрыву привычных для ребенка с РАС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социальных связей.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Это еще одна сторона вынужденной изоляции. В силу снижения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активности в социальном взаимодействии ребенок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расстройством, вероятно, не будет сам искать возможности поддержать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контакт с одноклассниками, членами других детских (подростковых) групп.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Близкие могут помочь ему в этом. Скорее всего, помощь понадобится не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столько в техническом отношении, сколько в плане навыков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контакта.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Как помочь наладить и поддержать такие связи – это еще одна важная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тема для дистанционной консультации семьи со школьным психологом или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пед</w:t>
      </w:r>
      <w:r w:rsidR="00AD3D00">
        <w:rPr>
          <w:rFonts w:ascii="Times New Roman" w:hAnsi="Times New Roman" w:cs="Times New Roman"/>
          <w:sz w:val="24"/>
          <w:szCs w:val="24"/>
        </w:rPr>
        <w:t>а</w:t>
      </w:r>
      <w:r w:rsidR="00166BCB" w:rsidRPr="00AD3D00">
        <w:rPr>
          <w:rFonts w:ascii="Times New Roman" w:hAnsi="Times New Roman" w:cs="Times New Roman"/>
          <w:sz w:val="24"/>
          <w:szCs w:val="24"/>
        </w:rPr>
        <w:t>гогом. Близкие могут обсудить вместе с ребенком, кому и когда из друзей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 родных можно позвонить, написать в чате и т.п. Хороший предмет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обсуждения или совета со стороны близких – те события и впечатления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,которыми можно поделиться со знакомыми, и вопросы, которые можно им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задать. При необходимости (точнее, при часто встречающейся у детей с РАС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сложности самостоятельного последовательного рассказа, пересказа) может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быть составлен план сообщения по телефону конкретному человеку 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конкретном событии. Таким образом, вынужденное сидение дома может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обернуться хорошим толчком к формированию навыков телефонного или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письменного общения, связной речи, последовательного изложения событий.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Важно только помочь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аутичному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школьнику в поддержании контактов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новых условиях.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7) В случае, если ребенок (подросток) до своей вынужденной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изоляции был членом детской группы, в которой тренировал навыки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общения, важно попытаться сохранить ее.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Родителям необходимо поддерживать контакт со специалистом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(психологом или педагогом) - ведущим такой группы, и договориться с ним 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возможности перенести групповое общение детей в виртуальное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пространство, организуя их встречи в чате, группе в социальных сетях,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продолжив обмен впечатлениями и мнениями, обсуждение происходящих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событий.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8) вынужденное пребывание дома – это еще и возможность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совместной с близкими хозяйственно-бытовой деятельности, обучения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новым бытовым навыкам. Близкие могут, в частности, заниматься совместно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ребенком приготовлением еды, уборкой и другими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делами,составлением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списка необходимых покупок.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>9) и еще одну важную возможность предоставляет ребенку с РАС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ситуация дистанционного обучения. Это совместный досуг с близкими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людьми, который можно посвятить: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- играм с правилами (настольным, активным);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- совместному чтению художественной литературы и совместному</w:t>
      </w:r>
    </w:p>
    <w:p w:rsidR="00166BCB" w:rsidRPr="00AD3D00" w:rsidRDefault="00AD3D00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просмотру и обсуждению фильмов (мультфильмов, диафильмов);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- совместному с ребенком ведению дневника, в котором отражаются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актуальные события и впечатления;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- просмотру и обсуждению семейных фотографий, составлению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подписей к ним.</w:t>
      </w:r>
    </w:p>
    <w:p w:rsidR="00166BCB" w:rsidRPr="00AD3D00" w:rsidRDefault="00FB684F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Как видим, близким школьника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="00166BCB" w:rsidRPr="00AD3D00">
        <w:rPr>
          <w:rFonts w:ascii="Times New Roman" w:hAnsi="Times New Roman" w:cs="Times New Roman"/>
          <w:sz w:val="24"/>
          <w:szCs w:val="24"/>
        </w:rPr>
        <w:t xml:space="preserve"> расстройством в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условиях дистанционного обучения и вынужденного пребывания дома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приходится решать широкий спектр самых разных задач, чтобы это время не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прошло даром для развития ребенка. Понятно также, что школьные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 xml:space="preserve">специалисты могут сыграть важнейшую роль в поддержке семьи с </w:t>
      </w:r>
      <w:proofErr w:type="spellStart"/>
      <w:r w:rsidR="00166BCB" w:rsidRPr="00AD3D00"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="00166BCB" w:rsidRPr="00AD3D00">
        <w:rPr>
          <w:rFonts w:ascii="Times New Roman" w:hAnsi="Times New Roman" w:cs="Times New Roman"/>
          <w:sz w:val="24"/>
          <w:szCs w:val="24"/>
        </w:rPr>
        <w:t>ребенком в этот непростой период.</w:t>
      </w:r>
    </w:p>
    <w:p w:rsidR="00166BCB" w:rsidRPr="00FB684F" w:rsidRDefault="00166BCB" w:rsidP="00AD3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4F">
        <w:rPr>
          <w:rFonts w:ascii="Times New Roman" w:hAnsi="Times New Roman" w:cs="Times New Roman"/>
          <w:b/>
          <w:sz w:val="24"/>
          <w:szCs w:val="24"/>
        </w:rPr>
        <w:t>Полезные статьи и источники: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00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 xml:space="preserve"> Е.Р. Использование сюжетного рисования в коррекционной</w:t>
      </w:r>
      <w:r w:rsidR="00AD3D00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 xml:space="preserve">работе с </w:t>
      </w:r>
      <w:proofErr w:type="spellStart"/>
      <w:r w:rsidRPr="00AD3D00">
        <w:rPr>
          <w:rFonts w:ascii="Times New Roman" w:hAnsi="Times New Roman" w:cs="Times New Roman"/>
          <w:sz w:val="24"/>
          <w:szCs w:val="24"/>
        </w:rPr>
        <w:t>аутичными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 xml:space="preserve"> детьми// Альманах ИКП РАО [Электронный ресурс] . –</w:t>
      </w:r>
    </w:p>
    <w:p w:rsidR="00166BCB" w:rsidRPr="004E6909" w:rsidRDefault="00166BCB" w:rsidP="00AD3D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D00">
        <w:rPr>
          <w:rFonts w:ascii="Times New Roman" w:hAnsi="Times New Roman" w:cs="Times New Roman"/>
          <w:sz w:val="24"/>
          <w:szCs w:val="24"/>
          <w:lang w:val="en-US"/>
        </w:rPr>
        <w:t>2014 - №20 https://alldef.ru/ru/articles/almanah-20/ispolzovanie-sjuzhetnogo-</w:t>
      </w:r>
      <w:r w:rsidR="00AD3D00" w:rsidRPr="00AD3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3D00">
        <w:rPr>
          <w:rFonts w:ascii="Times New Roman" w:hAnsi="Times New Roman" w:cs="Times New Roman"/>
          <w:sz w:val="24"/>
          <w:szCs w:val="24"/>
          <w:lang w:val="en-US"/>
        </w:rPr>
        <w:t>risovanija</w:t>
      </w:r>
      <w:proofErr w:type="spellEnd"/>
      <w:r w:rsidRPr="00AD3D00">
        <w:rPr>
          <w:rFonts w:ascii="Times New Roman" w:hAnsi="Times New Roman" w:cs="Times New Roman"/>
          <w:sz w:val="24"/>
          <w:szCs w:val="24"/>
          <w:lang w:val="en-US"/>
        </w:rPr>
        <w:t>-v-</w:t>
      </w:r>
      <w:proofErr w:type="spellStart"/>
      <w:r w:rsidRPr="00AD3D00">
        <w:rPr>
          <w:rFonts w:ascii="Times New Roman" w:hAnsi="Times New Roman" w:cs="Times New Roman"/>
          <w:sz w:val="24"/>
          <w:szCs w:val="24"/>
          <w:lang w:val="en-US"/>
        </w:rPr>
        <w:t>korrekcionnoj</w:t>
      </w:r>
      <w:proofErr w:type="spellEnd"/>
      <w:r w:rsidR="004E6909" w:rsidRPr="004E69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00">
        <w:rPr>
          <w:rFonts w:ascii="Times New Roman" w:hAnsi="Times New Roman" w:cs="Times New Roman"/>
          <w:sz w:val="24"/>
          <w:szCs w:val="24"/>
        </w:rPr>
        <w:t>Богорад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 xml:space="preserve"> П.Л., Загуменная О.В. В помощь учителям и родителям: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рекомендации по выполнению домашних заданий. Быстро? Вместе? С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помощью? // Аутизм и нарушения развития. – 2014 - № 3; 2015 - №№ 1, 2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Грей К. Социальные Истории. Инновационная методика для развития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социальной компетенции у детей с аутизмом – Екатеринбург: Рама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00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>, 2018 -- 432 с.</w:t>
      </w:r>
    </w:p>
    <w:p w:rsidR="00166BCB" w:rsidRPr="00AD3D00" w:rsidRDefault="00166BCB" w:rsidP="00AD3D00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Костин И.А. Совместное изучение художественных книг и кино как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метод коррекционной работы с эмоциональной сферой при расстройствах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00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AD3D00">
        <w:rPr>
          <w:rFonts w:ascii="Times New Roman" w:hAnsi="Times New Roman" w:cs="Times New Roman"/>
          <w:sz w:val="24"/>
          <w:szCs w:val="24"/>
        </w:rPr>
        <w:t xml:space="preserve"> спектра [Электронный ресурс] // Клиническая и специальная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психология. - 2017 - Том 6 - № 3 - С. 104–115.</w:t>
      </w:r>
    </w:p>
    <w:p w:rsidR="00FB684F" w:rsidRDefault="00166BCB" w:rsidP="00FB684F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5"/>
        </w:rPr>
      </w:pPr>
      <w:r w:rsidRPr="00AD3D00">
        <w:rPr>
          <w:rFonts w:ascii="Times New Roman" w:hAnsi="Times New Roman" w:cs="Times New Roman"/>
          <w:sz w:val="24"/>
          <w:szCs w:val="24"/>
        </w:rPr>
        <w:t>Материалы Федерального ресурсного центра по аутизму для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дистанционного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FB684F"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родителей</w:t>
      </w:r>
      <w:r w:rsidR="00FB684F" w:rsidRPr="00FB684F">
        <w:rPr>
          <w:rFonts w:ascii="Arial" w:eastAsia="Times New Roman" w:hAnsi="Arial" w:cs="Arial"/>
          <w:color w:val="007700"/>
          <w:sz w:val="25"/>
          <w:szCs w:val="25"/>
        </w:rPr>
        <w:fldChar w:fldCharType="begin"/>
      </w:r>
      <w:r w:rsidR="00FB684F" w:rsidRPr="00FB684F">
        <w:rPr>
          <w:rFonts w:ascii="Arial" w:eastAsia="Times New Roman" w:hAnsi="Arial" w:cs="Arial"/>
          <w:color w:val="007700"/>
          <w:sz w:val="25"/>
          <w:szCs w:val="25"/>
        </w:rPr>
        <w:instrText xml:space="preserve"> HYPERLINK "https://autism-frc.ru/school/distant_reccomend" \t "_blank" </w:instrText>
      </w:r>
      <w:r w:rsidR="00FB684F" w:rsidRPr="00FB684F">
        <w:rPr>
          <w:rFonts w:ascii="Arial" w:eastAsia="Times New Roman" w:hAnsi="Arial" w:cs="Arial"/>
          <w:color w:val="007700"/>
          <w:sz w:val="25"/>
          <w:szCs w:val="25"/>
        </w:rPr>
        <w:fldChar w:fldCharType="separate"/>
      </w:r>
    </w:p>
    <w:p w:rsidR="00FB684F" w:rsidRDefault="00FB684F" w:rsidP="00FB684F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5"/>
        </w:rPr>
      </w:pPr>
      <w:r w:rsidRPr="00FB684F">
        <w:rPr>
          <w:rFonts w:ascii="Arial" w:eastAsia="Times New Roman" w:hAnsi="Arial" w:cs="Arial"/>
          <w:color w:val="007700"/>
          <w:sz w:val="25"/>
        </w:rPr>
        <w:t>https://autism-frc.ru/school/distant_reccomend</w:t>
      </w:r>
    </w:p>
    <w:p w:rsidR="00FB684F" w:rsidRPr="00AD3D00" w:rsidRDefault="00FB684F" w:rsidP="00FB684F">
      <w:pPr>
        <w:jc w:val="both"/>
        <w:rPr>
          <w:rFonts w:ascii="Times New Roman" w:hAnsi="Times New Roman" w:cs="Times New Roman"/>
          <w:sz w:val="24"/>
          <w:szCs w:val="24"/>
        </w:rPr>
      </w:pPr>
      <w:r w:rsidRPr="00AD3D00">
        <w:rPr>
          <w:rFonts w:ascii="Times New Roman" w:hAnsi="Times New Roman" w:cs="Times New Roman"/>
          <w:sz w:val="24"/>
          <w:szCs w:val="24"/>
        </w:rPr>
        <w:t>Никольская О.С. Психологическая помощь ребенку с аутизмом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D00">
        <w:rPr>
          <w:rFonts w:ascii="Times New Roman" w:hAnsi="Times New Roman" w:cs="Times New Roman"/>
          <w:sz w:val="24"/>
          <w:szCs w:val="24"/>
        </w:rPr>
        <w:t>процессе совместного чтения// Альманах ИКП РАО [Электронный ресурс] .</w:t>
      </w:r>
    </w:p>
    <w:p w:rsidR="00FB684F" w:rsidRDefault="00FB684F">
      <w:pPr>
        <w:rPr>
          <w:rFonts w:ascii="Arial" w:eastAsia="Times New Roman" w:hAnsi="Arial" w:cs="Arial"/>
          <w:color w:val="007700"/>
          <w:sz w:val="25"/>
        </w:rPr>
      </w:pPr>
      <w:r>
        <w:rPr>
          <w:rFonts w:ascii="Arial" w:eastAsia="Times New Roman" w:hAnsi="Arial" w:cs="Arial"/>
          <w:color w:val="007700"/>
          <w:sz w:val="25"/>
        </w:rPr>
        <w:br w:type="page"/>
      </w:r>
    </w:p>
    <w:p w:rsidR="00166BCB" w:rsidRPr="00AD3D00" w:rsidRDefault="00FB684F" w:rsidP="00FB684F">
      <w:pPr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FB684F">
        <w:rPr>
          <w:rFonts w:ascii="Arial" w:eastAsia="Times New Roman" w:hAnsi="Arial" w:cs="Arial"/>
          <w:color w:val="007700"/>
          <w:sz w:val="25"/>
          <w:szCs w:val="25"/>
        </w:rPr>
        <w:lastRenderedPageBreak/>
        <w:fldChar w:fldCharType="end"/>
      </w:r>
    </w:p>
    <w:p w:rsidR="000A1AC7" w:rsidRPr="00AD3D00" w:rsidRDefault="000A1AC7" w:rsidP="00AD3D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AC7" w:rsidRPr="00AD3D00" w:rsidSect="002C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66BCB"/>
    <w:rsid w:val="000A1AC7"/>
    <w:rsid w:val="00166BCB"/>
    <w:rsid w:val="002C5CCB"/>
    <w:rsid w:val="004E6909"/>
    <w:rsid w:val="00526B64"/>
    <w:rsid w:val="00AD3D00"/>
    <w:rsid w:val="00FB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84F"/>
    <w:rPr>
      <w:color w:val="0000FF"/>
      <w:u w:val="single"/>
    </w:rPr>
  </w:style>
  <w:style w:type="character" w:customStyle="1" w:styleId="pathseparator">
    <w:name w:val="path__separator"/>
    <w:basedOn w:val="a0"/>
    <w:rsid w:val="00FB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2020-03-31T07:24:00Z</dcterms:created>
  <dcterms:modified xsi:type="dcterms:W3CDTF">2020-04-06T08:05:00Z</dcterms:modified>
</cp:coreProperties>
</file>